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tblpY="4021"/>
        <w:tblW w:w="0" w:type="auto"/>
        <w:tblLayout w:type="fixed"/>
        <w:tblCellMar>
          <w:left w:w="0" w:type="dxa"/>
          <w:bottom w:w="150" w:type="dxa"/>
          <w:right w:w="0" w:type="dxa"/>
        </w:tblCellMar>
        <w:tblLook w:val="0000" w:firstRow="0" w:lastRow="0" w:firstColumn="0" w:lastColumn="0" w:noHBand="0" w:noVBand="0"/>
      </w:tblPr>
      <w:tblGrid>
        <w:gridCol w:w="2850"/>
        <w:gridCol w:w="6505"/>
      </w:tblGrid>
      <w:tr w:rsidR="00036A44" w:rsidTr="00036A44">
        <w:tc>
          <w:tcPr>
            <w:tcW w:w="2850" w:type="dxa"/>
            <w:shd w:val="clear" w:color="auto" w:fill="FFFFFF"/>
            <w:vAlign w:val="center"/>
          </w:tcPr>
          <w:p w:rsidR="00036A44" w:rsidRDefault="00036A44" w:rsidP="00036A44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3945A9"/>
                <w:sz w:val="28"/>
                <w:szCs w:val="28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учебный курс:</w:t>
            </w:r>
          </w:p>
        </w:tc>
        <w:tc>
          <w:tcPr>
            <w:tcW w:w="6505" w:type="dxa"/>
            <w:shd w:val="clear" w:color="auto" w:fill="FFFFFF"/>
            <w:vAlign w:val="center"/>
          </w:tcPr>
          <w:p w:rsidR="00036A44" w:rsidRDefault="00036A44" w:rsidP="00036A44">
            <w:pPr>
              <w:spacing w:line="240" w:lineRule="auto"/>
            </w:pPr>
            <w:r>
              <w:rPr>
                <w:rFonts w:ascii="Arial" w:eastAsia="Times New Roman" w:hAnsi="Arial" w:cs="Arial"/>
                <w:b/>
                <w:bCs/>
                <w:color w:val="3945A9"/>
                <w:sz w:val="28"/>
                <w:szCs w:val="28"/>
              </w:rPr>
              <w:t xml:space="preserve">Создание и продвижение </w:t>
            </w:r>
            <w:r>
              <w:rPr>
                <w:rFonts w:ascii="Arial" w:eastAsia="Times New Roman" w:hAnsi="Arial" w:cs="Arial"/>
                <w:b/>
                <w:bCs/>
                <w:color w:val="3945A9"/>
                <w:sz w:val="28"/>
                <w:szCs w:val="28"/>
                <w:lang w:val="en-US"/>
              </w:rPr>
              <w:t>Web</w:t>
            </w:r>
            <w:r>
              <w:rPr>
                <w:rFonts w:ascii="Arial" w:eastAsia="Times New Roman" w:hAnsi="Arial" w:cs="Arial"/>
                <w:b/>
                <w:bCs/>
                <w:color w:val="3945A9"/>
                <w:sz w:val="28"/>
                <w:szCs w:val="28"/>
              </w:rPr>
              <w:t xml:space="preserve"> сайтов</w:t>
            </w:r>
          </w:p>
        </w:tc>
      </w:tr>
      <w:tr w:rsidR="00036A44" w:rsidTr="00036A44">
        <w:tc>
          <w:tcPr>
            <w:tcW w:w="2850" w:type="dxa"/>
            <w:shd w:val="clear" w:color="auto" w:fill="FFFFFF"/>
            <w:vAlign w:val="center"/>
          </w:tcPr>
          <w:p w:rsidR="00036A44" w:rsidRDefault="00036A44" w:rsidP="00036A44">
            <w:pPr>
              <w:spacing w:line="240" w:lineRule="auto"/>
              <w:jc w:val="right"/>
              <w:rPr>
                <w:rStyle w:val="black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продолжительность:</w:t>
            </w:r>
          </w:p>
        </w:tc>
        <w:tc>
          <w:tcPr>
            <w:tcW w:w="6505" w:type="dxa"/>
            <w:shd w:val="clear" w:color="auto" w:fill="FFFFFF"/>
            <w:vAlign w:val="center"/>
          </w:tcPr>
          <w:p w:rsidR="00036A44" w:rsidRDefault="00036A44" w:rsidP="00036A44">
            <w:pPr>
              <w:spacing w:line="240" w:lineRule="auto"/>
            </w:pPr>
            <w:r>
              <w:rPr>
                <w:rStyle w:val="black"/>
                <w:rFonts w:ascii="Arial" w:hAnsi="Arial" w:cs="Arial"/>
                <w:color w:val="000000"/>
                <w:sz w:val="20"/>
                <w:szCs w:val="20"/>
              </w:rPr>
              <w:t xml:space="preserve">54 </w:t>
            </w:r>
            <w:proofErr w:type="spellStart"/>
            <w:r>
              <w:rPr>
                <w:rStyle w:val="black"/>
                <w:rFonts w:ascii="Arial" w:hAnsi="Arial" w:cs="Arial"/>
                <w:color w:val="000000"/>
                <w:sz w:val="20"/>
                <w:szCs w:val="20"/>
              </w:rPr>
              <w:t>ак.часа</w:t>
            </w:r>
            <w:proofErr w:type="spellEnd"/>
          </w:p>
        </w:tc>
      </w:tr>
      <w:tr w:rsidR="00036A44" w:rsidTr="00036A44">
        <w:tc>
          <w:tcPr>
            <w:tcW w:w="2850" w:type="dxa"/>
            <w:shd w:val="clear" w:color="auto" w:fill="FFFFFF"/>
            <w:vAlign w:val="center"/>
          </w:tcPr>
          <w:p w:rsidR="00036A44" w:rsidRDefault="00036A44" w:rsidP="00036A44">
            <w:pPr>
              <w:spacing w:line="240" w:lineRule="auto"/>
              <w:jc w:val="right"/>
              <w:rPr>
                <w:rStyle w:val="black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необходимые знания:</w:t>
            </w:r>
          </w:p>
        </w:tc>
        <w:tc>
          <w:tcPr>
            <w:tcW w:w="6505" w:type="dxa"/>
            <w:shd w:val="clear" w:color="auto" w:fill="FFFFFF"/>
            <w:vAlign w:val="center"/>
          </w:tcPr>
          <w:p w:rsidR="00036A44" w:rsidRDefault="00036A44" w:rsidP="00036A44">
            <w:pPr>
              <w:spacing w:line="240" w:lineRule="auto"/>
            </w:pPr>
            <w:r>
              <w:rPr>
                <w:rStyle w:val="black"/>
                <w:rFonts w:ascii="Arial" w:hAnsi="Arial" w:cs="Arial"/>
                <w:color w:val="000000"/>
                <w:sz w:val="20"/>
                <w:szCs w:val="20"/>
              </w:rPr>
              <w:t>уверенный пользователь ПК</w:t>
            </w:r>
          </w:p>
        </w:tc>
      </w:tr>
    </w:tbl>
    <w:p w:rsidR="00036A44" w:rsidRDefault="00036A44" w:rsidP="00036A44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</w:p>
    <w:p w:rsidR="00036A44" w:rsidRDefault="00036A44" w:rsidP="00036A44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</w:p>
    <w:p w:rsidR="00036A44" w:rsidRDefault="00036A44" w:rsidP="00036A44">
      <w:pPr>
        <w:rPr>
          <w:lang w:eastAsia="ru-RU"/>
        </w:rPr>
      </w:pPr>
    </w:p>
    <w:p w:rsidR="00036A44" w:rsidRDefault="00036A44" w:rsidP="00036A44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Тема 1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2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 xml:space="preserve">Что такое </w:t>
      </w:r>
      <w:proofErr w:type="spellStart"/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web</w:t>
      </w:r>
      <w:proofErr w:type="spellEnd"/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-сайт. Первые шаги.</w:t>
      </w:r>
    </w:p>
    <w:p w:rsidR="00036A44" w:rsidRPr="00036A44" w:rsidRDefault="00036A44" w:rsidP="00036A44">
      <w:pPr>
        <w:numPr>
          <w:ilvl w:val="0"/>
          <w:numId w:val="1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Как устроен сайт: структура, внешняя и внутренняя часть</w:t>
      </w:r>
    </w:p>
    <w:p w:rsidR="00036A44" w:rsidRPr="00036A44" w:rsidRDefault="00036A44" w:rsidP="00036A44">
      <w:pPr>
        <w:numPr>
          <w:ilvl w:val="0"/>
          <w:numId w:val="1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Типы сайтов, классификация</w:t>
      </w:r>
    </w:p>
    <w:p w:rsidR="00036A44" w:rsidRPr="00036A44" w:rsidRDefault="00036A44" w:rsidP="00036A44">
      <w:pPr>
        <w:numPr>
          <w:ilvl w:val="0"/>
          <w:numId w:val="1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Обмен данными с пользователем интернета (клиент-серверная модель)</w:t>
      </w:r>
    </w:p>
    <w:p w:rsidR="00036A44" w:rsidRPr="00036A44" w:rsidRDefault="00036A44" w:rsidP="00036A44">
      <w:pPr>
        <w:numPr>
          <w:ilvl w:val="0"/>
          <w:numId w:val="1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Интернет браузеры: принцип работы, отличия разных браузеров</w:t>
      </w:r>
    </w:p>
    <w:p w:rsidR="00036A44" w:rsidRPr="00036A44" w:rsidRDefault="00036A44" w:rsidP="00036A44">
      <w:pPr>
        <w:numPr>
          <w:ilvl w:val="0"/>
          <w:numId w:val="1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Обзор HTML (язык гипертекстовой разметки)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Тема 2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2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Этапы создания сайта. Инструменты работы.</w:t>
      </w:r>
    </w:p>
    <w:p w:rsidR="00036A44" w:rsidRPr="00036A44" w:rsidRDefault="00036A44" w:rsidP="00036A44">
      <w:pPr>
        <w:numPr>
          <w:ilvl w:val="0"/>
          <w:numId w:val="2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Обзор ПО редакторов кода (программного обеспечения)</w:t>
      </w:r>
    </w:p>
    <w:p w:rsidR="00036A44" w:rsidRPr="00036A44" w:rsidRDefault="00036A44" w:rsidP="00036A44">
      <w:pPr>
        <w:numPr>
          <w:ilvl w:val="0"/>
          <w:numId w:val="2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Грамотная организация рабочего процесса</w:t>
      </w:r>
    </w:p>
    <w:p w:rsidR="00036A44" w:rsidRPr="00036A44" w:rsidRDefault="00036A44" w:rsidP="00036A44">
      <w:pPr>
        <w:numPr>
          <w:ilvl w:val="0"/>
          <w:numId w:val="2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Выбор темы сайта</w:t>
      </w:r>
    </w:p>
    <w:p w:rsidR="00036A44" w:rsidRPr="00036A44" w:rsidRDefault="00036A44" w:rsidP="00036A44">
      <w:pPr>
        <w:numPr>
          <w:ilvl w:val="0"/>
          <w:numId w:val="2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Разработка концепции</w:t>
      </w:r>
    </w:p>
    <w:p w:rsidR="00036A44" w:rsidRPr="00036A44" w:rsidRDefault="00036A44" w:rsidP="00036A44">
      <w:pPr>
        <w:numPr>
          <w:ilvl w:val="0"/>
          <w:numId w:val="2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Функциональность сайта</w:t>
      </w:r>
    </w:p>
    <w:p w:rsidR="00036A44" w:rsidRPr="00036A44" w:rsidRDefault="00036A44" w:rsidP="00036A44">
      <w:pPr>
        <w:numPr>
          <w:ilvl w:val="0"/>
          <w:numId w:val="2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Разработка базовой структуры сайта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Тема 3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2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lastRenderedPageBreak/>
        <w:t>HTML (первые шаги)</w:t>
      </w:r>
    </w:p>
    <w:p w:rsidR="00036A44" w:rsidRPr="00036A44" w:rsidRDefault="00036A44" w:rsidP="00036A44">
      <w:pPr>
        <w:numPr>
          <w:ilvl w:val="0"/>
          <w:numId w:val="3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HTML: развитие языка, синтаксис</w:t>
      </w:r>
    </w:p>
    <w:p w:rsidR="00036A44" w:rsidRPr="00036A44" w:rsidRDefault="00036A44" w:rsidP="00036A44">
      <w:pPr>
        <w:numPr>
          <w:ilvl w:val="0"/>
          <w:numId w:val="3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Структура HTML-страницы, шаблоны</w:t>
      </w:r>
    </w:p>
    <w:p w:rsidR="00036A44" w:rsidRPr="00036A44" w:rsidRDefault="00036A44" w:rsidP="00036A44">
      <w:pPr>
        <w:numPr>
          <w:ilvl w:val="0"/>
          <w:numId w:val="3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Основные, базовые HTML тэги</w:t>
      </w:r>
    </w:p>
    <w:p w:rsidR="00036A44" w:rsidRPr="00036A44" w:rsidRDefault="00036A44" w:rsidP="00036A44">
      <w:pPr>
        <w:numPr>
          <w:ilvl w:val="0"/>
          <w:numId w:val="3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Тэги форматирования текста</w:t>
      </w:r>
    </w:p>
    <w:p w:rsidR="00036A44" w:rsidRPr="00036A44" w:rsidRDefault="00036A44" w:rsidP="00036A44">
      <w:pPr>
        <w:numPr>
          <w:ilvl w:val="0"/>
          <w:numId w:val="3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Атрибуты тэгов</w:t>
      </w:r>
    </w:p>
    <w:p w:rsidR="00036A44" w:rsidRPr="00036A44" w:rsidRDefault="00036A44" w:rsidP="00036A44">
      <w:pPr>
        <w:numPr>
          <w:ilvl w:val="0"/>
          <w:numId w:val="3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Информационные мета-тэги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Тема 4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2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HTML (изображения и ссылки)</w:t>
      </w:r>
    </w:p>
    <w:p w:rsidR="00036A44" w:rsidRPr="00036A44" w:rsidRDefault="00036A44" w:rsidP="00036A44">
      <w:pPr>
        <w:numPr>
          <w:ilvl w:val="0"/>
          <w:numId w:val="4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Структура каталогов и файлов проекта</w:t>
      </w:r>
    </w:p>
    <w:p w:rsidR="00036A44" w:rsidRPr="00036A44" w:rsidRDefault="00036A44" w:rsidP="00036A44">
      <w:pPr>
        <w:numPr>
          <w:ilvl w:val="0"/>
          <w:numId w:val="4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Абсолютные и относительные ссылки</w:t>
      </w:r>
    </w:p>
    <w:p w:rsidR="00036A44" w:rsidRPr="00036A44" w:rsidRDefault="00036A44" w:rsidP="00036A44">
      <w:pPr>
        <w:numPr>
          <w:ilvl w:val="0"/>
          <w:numId w:val="4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Работа с изображениями (HTML тэги, форматы и параметры графических файлов)</w:t>
      </w:r>
    </w:p>
    <w:p w:rsidR="00036A44" w:rsidRPr="00036A44" w:rsidRDefault="00036A44" w:rsidP="00036A44">
      <w:pPr>
        <w:numPr>
          <w:ilvl w:val="0"/>
          <w:numId w:val="4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Взаимодействие текста с картинками (отступы, обтекание)</w:t>
      </w:r>
    </w:p>
    <w:p w:rsidR="00036A44" w:rsidRPr="00036A44" w:rsidRDefault="00036A44" w:rsidP="00036A44">
      <w:pPr>
        <w:numPr>
          <w:ilvl w:val="0"/>
          <w:numId w:val="4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Подготовка и коррекция изображений для сайта (обрезание, уменьшение, цвет. коррекция)</w:t>
      </w:r>
    </w:p>
    <w:p w:rsidR="00036A44" w:rsidRPr="00036A44" w:rsidRDefault="00036A44" w:rsidP="00036A44">
      <w:pPr>
        <w:numPr>
          <w:ilvl w:val="0"/>
          <w:numId w:val="4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Графические ссылки, активные кнопки</w:t>
      </w:r>
    </w:p>
    <w:p w:rsidR="00036A44" w:rsidRPr="00036A44" w:rsidRDefault="00036A44" w:rsidP="00036A44">
      <w:pPr>
        <w:numPr>
          <w:ilvl w:val="0"/>
          <w:numId w:val="4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Влияние ссылок и картинок на продвижение сайта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Тема 5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2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HTML (табличная разметка страницы, списки)</w:t>
      </w:r>
    </w:p>
    <w:p w:rsidR="00036A44" w:rsidRPr="00036A44" w:rsidRDefault="00036A44" w:rsidP="00036A44">
      <w:pPr>
        <w:numPr>
          <w:ilvl w:val="0"/>
          <w:numId w:val="5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Добавление таблиц (тэги и атрибуты)</w:t>
      </w:r>
    </w:p>
    <w:p w:rsidR="00036A44" w:rsidRPr="00036A44" w:rsidRDefault="00036A44" w:rsidP="00036A44">
      <w:pPr>
        <w:numPr>
          <w:ilvl w:val="0"/>
          <w:numId w:val="5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Взаимодействие таблиц с текстом и графикой</w:t>
      </w:r>
    </w:p>
    <w:p w:rsidR="00036A44" w:rsidRPr="00036A44" w:rsidRDefault="00036A44" w:rsidP="00036A44">
      <w:pPr>
        <w:numPr>
          <w:ilvl w:val="0"/>
          <w:numId w:val="5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Сложные таблицы</w:t>
      </w:r>
    </w:p>
    <w:p w:rsidR="00036A44" w:rsidRPr="00036A44" w:rsidRDefault="00036A44" w:rsidP="00036A44">
      <w:pPr>
        <w:numPr>
          <w:ilvl w:val="0"/>
          <w:numId w:val="5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Списки: маркированные и нумерованные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Тема 6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2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CSS – каскадные таблицы стилей</w:t>
      </w:r>
    </w:p>
    <w:p w:rsidR="00036A44" w:rsidRPr="00036A44" w:rsidRDefault="00036A44" w:rsidP="00036A44">
      <w:pPr>
        <w:numPr>
          <w:ilvl w:val="0"/>
          <w:numId w:val="6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Что такое CSS</w:t>
      </w:r>
    </w:p>
    <w:p w:rsidR="00036A44" w:rsidRPr="00036A44" w:rsidRDefault="00036A44" w:rsidP="00036A44">
      <w:pPr>
        <w:numPr>
          <w:ilvl w:val="0"/>
          <w:numId w:val="6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lastRenderedPageBreak/>
        <w:t>Синтаксис CSS</w:t>
      </w:r>
    </w:p>
    <w:p w:rsidR="00036A44" w:rsidRPr="00036A44" w:rsidRDefault="00036A44" w:rsidP="00036A44">
      <w:pPr>
        <w:numPr>
          <w:ilvl w:val="0"/>
          <w:numId w:val="6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Метод применения CSS</w:t>
      </w:r>
    </w:p>
    <w:p w:rsidR="00036A44" w:rsidRPr="00036A44" w:rsidRDefault="00036A44" w:rsidP="00036A44">
      <w:pPr>
        <w:numPr>
          <w:ilvl w:val="0"/>
          <w:numId w:val="6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Метод наложения CSS</w:t>
      </w:r>
    </w:p>
    <w:p w:rsidR="00036A44" w:rsidRPr="00036A44" w:rsidRDefault="00036A44" w:rsidP="00036A44">
      <w:pPr>
        <w:numPr>
          <w:ilvl w:val="0"/>
          <w:numId w:val="6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Взаимодействие стилей и тэгов</w:t>
      </w:r>
    </w:p>
    <w:p w:rsidR="00036A44" w:rsidRPr="00036A44" w:rsidRDefault="00036A44" w:rsidP="00036A44">
      <w:pPr>
        <w:numPr>
          <w:ilvl w:val="0"/>
          <w:numId w:val="6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Адаптация стилей под разные браузеры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Тема 7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2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HTML (блочная верстка сайтов, слои)</w:t>
      </w:r>
    </w:p>
    <w:p w:rsidR="00036A44" w:rsidRPr="00036A44" w:rsidRDefault="00036A44" w:rsidP="00036A44">
      <w:pPr>
        <w:numPr>
          <w:ilvl w:val="0"/>
          <w:numId w:val="7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Создание слоя на странице</w:t>
      </w:r>
    </w:p>
    <w:p w:rsidR="00036A44" w:rsidRPr="00036A44" w:rsidRDefault="00036A44" w:rsidP="00036A44">
      <w:pPr>
        <w:numPr>
          <w:ilvl w:val="0"/>
          <w:numId w:val="7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Блок и его свойства</w:t>
      </w:r>
    </w:p>
    <w:p w:rsidR="00036A44" w:rsidRPr="00036A44" w:rsidRDefault="00036A44" w:rsidP="00036A44">
      <w:pPr>
        <w:numPr>
          <w:ilvl w:val="0"/>
          <w:numId w:val="7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Взаимодействие блоков на странице</w:t>
      </w:r>
    </w:p>
    <w:p w:rsidR="00036A44" w:rsidRPr="00036A44" w:rsidRDefault="00036A44" w:rsidP="00036A44">
      <w:pPr>
        <w:numPr>
          <w:ilvl w:val="0"/>
          <w:numId w:val="7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Блоки, как альтернатива табличной верстке</w:t>
      </w:r>
    </w:p>
    <w:p w:rsidR="00036A44" w:rsidRPr="00036A44" w:rsidRDefault="00036A44" w:rsidP="00036A44">
      <w:pPr>
        <w:numPr>
          <w:ilvl w:val="0"/>
          <w:numId w:val="7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CSS для блоков (форматирование, позиционирование, внешний вид, свойства)</w:t>
      </w:r>
    </w:p>
    <w:p w:rsidR="00036A44" w:rsidRPr="00036A44" w:rsidRDefault="00036A44" w:rsidP="00036A44">
      <w:pPr>
        <w:numPr>
          <w:ilvl w:val="0"/>
          <w:numId w:val="7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Создание полноценного сайта на основе блочной верстки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Тема 8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2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WEB-Дизайн</w:t>
      </w:r>
    </w:p>
    <w:p w:rsidR="00036A44" w:rsidRPr="00036A44" w:rsidRDefault="00036A44" w:rsidP="00036A44">
      <w:pPr>
        <w:numPr>
          <w:ilvl w:val="0"/>
          <w:numId w:val="8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proofErr w:type="spellStart"/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Юзабилити</w:t>
      </w:r>
      <w:proofErr w:type="spellEnd"/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 сайта (дружественный к пользователю интерфейс)</w:t>
      </w:r>
    </w:p>
    <w:p w:rsidR="00036A44" w:rsidRPr="00036A44" w:rsidRDefault="00036A44" w:rsidP="00036A44">
      <w:pPr>
        <w:numPr>
          <w:ilvl w:val="0"/>
          <w:numId w:val="8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Главные принципы правильного дизайна сайта</w:t>
      </w:r>
    </w:p>
    <w:p w:rsidR="00036A44" w:rsidRPr="00036A44" w:rsidRDefault="00036A44" w:rsidP="00036A44">
      <w:pPr>
        <w:numPr>
          <w:ilvl w:val="0"/>
          <w:numId w:val="8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Грамотные цветовые решения</w:t>
      </w:r>
    </w:p>
    <w:p w:rsidR="00036A44" w:rsidRPr="00036A44" w:rsidRDefault="00036A44" w:rsidP="00036A44">
      <w:pPr>
        <w:numPr>
          <w:ilvl w:val="0"/>
          <w:numId w:val="8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Позиционирование элементов на странице</w:t>
      </w:r>
    </w:p>
    <w:p w:rsidR="00036A44" w:rsidRPr="00036A44" w:rsidRDefault="00036A44" w:rsidP="00036A44">
      <w:pPr>
        <w:numPr>
          <w:ilvl w:val="0"/>
          <w:numId w:val="8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Подбор шрифтов для текстового контента</w:t>
      </w:r>
    </w:p>
    <w:p w:rsidR="00036A44" w:rsidRPr="00036A44" w:rsidRDefault="00036A44" w:rsidP="00036A44">
      <w:pPr>
        <w:numPr>
          <w:ilvl w:val="0"/>
          <w:numId w:val="8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Этапы создания дизайна сайта (идея, набросок, макет, дизайн в PSD)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Тема 9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2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Конструкторы сайтов. Скрипты.</w:t>
      </w:r>
    </w:p>
    <w:p w:rsidR="00036A44" w:rsidRPr="00036A44" w:rsidRDefault="00036A44" w:rsidP="00036A44">
      <w:pPr>
        <w:numPr>
          <w:ilvl w:val="0"/>
          <w:numId w:val="9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Принцип работы конструкторов сайтов</w:t>
      </w:r>
    </w:p>
    <w:p w:rsidR="00036A44" w:rsidRPr="00036A44" w:rsidRDefault="00036A44" w:rsidP="00036A44">
      <w:pPr>
        <w:numPr>
          <w:ilvl w:val="0"/>
          <w:numId w:val="9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Плюсы и минусы конструкторов</w:t>
      </w:r>
    </w:p>
    <w:p w:rsidR="00036A44" w:rsidRPr="00036A44" w:rsidRDefault="00036A44" w:rsidP="00036A44">
      <w:pPr>
        <w:numPr>
          <w:ilvl w:val="0"/>
          <w:numId w:val="9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lastRenderedPageBreak/>
        <w:t>Создание сайта с помощью бесплатного конструктора</w:t>
      </w:r>
    </w:p>
    <w:p w:rsidR="00036A44" w:rsidRPr="00036A44" w:rsidRDefault="00036A44" w:rsidP="00036A44">
      <w:pPr>
        <w:numPr>
          <w:ilvl w:val="0"/>
          <w:numId w:val="9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Скрипты: </w:t>
      </w:r>
      <w:proofErr w:type="spellStart"/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javascript</w:t>
      </w:r>
      <w:proofErr w:type="spellEnd"/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, </w:t>
      </w:r>
      <w:proofErr w:type="spellStart"/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JQuery</w:t>
      </w:r>
      <w:proofErr w:type="spellEnd"/>
    </w:p>
    <w:p w:rsidR="00036A44" w:rsidRPr="00036A44" w:rsidRDefault="00036A44" w:rsidP="00036A44">
      <w:pPr>
        <w:numPr>
          <w:ilvl w:val="0"/>
          <w:numId w:val="9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Установка и использование популярных скриптов (галереи, фоны, эффекты, меню, кнопки...)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Тема 10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2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Домен и хостинг</w:t>
      </w:r>
    </w:p>
    <w:p w:rsidR="00036A44" w:rsidRPr="00036A44" w:rsidRDefault="00036A44" w:rsidP="00036A44">
      <w:pPr>
        <w:numPr>
          <w:ilvl w:val="0"/>
          <w:numId w:val="10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Протоколы, стандарты, обозначения (URL, IP-адрес, HTTP, DNS, FTP)</w:t>
      </w:r>
    </w:p>
    <w:p w:rsidR="00036A44" w:rsidRPr="00036A44" w:rsidRDefault="00036A44" w:rsidP="00036A44">
      <w:pPr>
        <w:numPr>
          <w:ilvl w:val="0"/>
          <w:numId w:val="10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Выбор, регистрация и обслуживание домена</w:t>
      </w:r>
    </w:p>
    <w:p w:rsidR="00036A44" w:rsidRPr="00036A44" w:rsidRDefault="00036A44" w:rsidP="00036A44">
      <w:pPr>
        <w:numPr>
          <w:ilvl w:val="0"/>
          <w:numId w:val="10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Выбор, регистрация и обслуживание хостинга</w:t>
      </w:r>
    </w:p>
    <w:p w:rsidR="00036A44" w:rsidRPr="00036A44" w:rsidRDefault="00036A44" w:rsidP="00036A44">
      <w:pPr>
        <w:numPr>
          <w:ilvl w:val="0"/>
          <w:numId w:val="10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Маршрутизация (как пользователь попадает на наш сайт)</w:t>
      </w:r>
    </w:p>
    <w:p w:rsidR="00036A44" w:rsidRPr="00036A44" w:rsidRDefault="00036A44" w:rsidP="00036A44">
      <w:pPr>
        <w:numPr>
          <w:ilvl w:val="0"/>
          <w:numId w:val="10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NS серверы (делегирование домена на хостинг)</w:t>
      </w:r>
    </w:p>
    <w:p w:rsidR="00036A44" w:rsidRPr="00036A44" w:rsidRDefault="00036A44" w:rsidP="00036A44">
      <w:pPr>
        <w:numPr>
          <w:ilvl w:val="0"/>
          <w:numId w:val="10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Влияние домена и хостинга на работу сайта и его продвижение в поисковых системах</w:t>
      </w:r>
    </w:p>
    <w:p w:rsidR="00036A44" w:rsidRPr="00036A44" w:rsidRDefault="00036A44" w:rsidP="00036A44">
      <w:pPr>
        <w:numPr>
          <w:ilvl w:val="0"/>
          <w:numId w:val="10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FTP-клиент: инструмент для обновления контента на сайте</w:t>
      </w:r>
    </w:p>
    <w:p w:rsidR="00036A44" w:rsidRPr="00036A44" w:rsidRDefault="00036A44" w:rsidP="00036A44">
      <w:pPr>
        <w:numPr>
          <w:ilvl w:val="0"/>
          <w:numId w:val="10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Публикация сайта в интернете (закачивание на сервер)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Тема 11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2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CMS — система управления контентом</w:t>
      </w:r>
    </w:p>
    <w:p w:rsidR="00036A44" w:rsidRPr="00036A44" w:rsidRDefault="00036A44" w:rsidP="00036A44">
      <w:pPr>
        <w:numPr>
          <w:ilvl w:val="0"/>
          <w:numId w:val="11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Принцип работы CMS</w:t>
      </w:r>
    </w:p>
    <w:p w:rsidR="00036A44" w:rsidRPr="00036A44" w:rsidRDefault="00036A44" w:rsidP="00036A44">
      <w:pPr>
        <w:numPr>
          <w:ilvl w:val="0"/>
          <w:numId w:val="11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Типы CMS (платные и бесплатные)</w:t>
      </w:r>
    </w:p>
    <w:p w:rsidR="00036A44" w:rsidRPr="00036A44" w:rsidRDefault="00036A44" w:rsidP="00036A44">
      <w:pPr>
        <w:numPr>
          <w:ilvl w:val="0"/>
          <w:numId w:val="11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Выбор CMS под разные задачи</w:t>
      </w:r>
    </w:p>
    <w:p w:rsidR="00036A44" w:rsidRPr="00036A44" w:rsidRDefault="00036A44" w:rsidP="00036A44">
      <w:pPr>
        <w:numPr>
          <w:ilvl w:val="0"/>
          <w:numId w:val="11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Установка CMS на сервер</w:t>
      </w:r>
    </w:p>
    <w:p w:rsidR="00036A44" w:rsidRPr="00036A44" w:rsidRDefault="00036A44" w:rsidP="00036A44">
      <w:pPr>
        <w:numPr>
          <w:ilvl w:val="0"/>
          <w:numId w:val="11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Готовые шаблоны для CMS (поиск, установка, настройка)</w:t>
      </w:r>
    </w:p>
    <w:p w:rsidR="00036A44" w:rsidRPr="00036A44" w:rsidRDefault="00036A44" w:rsidP="00036A44">
      <w:pPr>
        <w:numPr>
          <w:ilvl w:val="0"/>
          <w:numId w:val="11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Модули расширений</w:t>
      </w:r>
    </w:p>
    <w:p w:rsidR="00036A44" w:rsidRPr="00036A44" w:rsidRDefault="00036A44" w:rsidP="00036A44">
      <w:pPr>
        <w:numPr>
          <w:ilvl w:val="0"/>
          <w:numId w:val="11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Возможности CMS для продвижения сайта</w:t>
      </w:r>
    </w:p>
    <w:p w:rsidR="00511247" w:rsidRDefault="00511247" w:rsidP="00036A44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</w:p>
    <w:p w:rsidR="00511247" w:rsidRDefault="00511247" w:rsidP="00036A44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bookmarkStart w:id="0" w:name="_GoBack"/>
      <w:bookmarkEnd w:id="0"/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lastRenderedPageBreak/>
        <w:t>Тема 12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2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CMS (первые шаги)</w:t>
      </w:r>
    </w:p>
    <w:p w:rsidR="00036A44" w:rsidRPr="00036A44" w:rsidRDefault="00036A44" w:rsidP="00036A44">
      <w:pPr>
        <w:numPr>
          <w:ilvl w:val="0"/>
          <w:numId w:val="12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Установка и настройка CMS </w:t>
      </w:r>
      <w:proofErr w:type="spellStart"/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Wordpress</w:t>
      </w:r>
      <w:proofErr w:type="spellEnd"/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/</w:t>
      </w:r>
      <w:proofErr w:type="spellStart"/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OpenCart</w:t>
      </w:r>
      <w:proofErr w:type="spellEnd"/>
    </w:p>
    <w:p w:rsidR="00036A44" w:rsidRPr="00036A44" w:rsidRDefault="00036A44" w:rsidP="00036A44">
      <w:pPr>
        <w:numPr>
          <w:ilvl w:val="0"/>
          <w:numId w:val="12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Выбор и установка шаблона</w:t>
      </w:r>
    </w:p>
    <w:p w:rsidR="00036A44" w:rsidRPr="00036A44" w:rsidRDefault="00036A44" w:rsidP="00036A44">
      <w:pPr>
        <w:numPr>
          <w:ilvl w:val="0"/>
          <w:numId w:val="12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Создание разделов и страниц сайта</w:t>
      </w:r>
    </w:p>
    <w:p w:rsidR="00036A44" w:rsidRPr="00036A44" w:rsidRDefault="00036A44" w:rsidP="00036A44">
      <w:pPr>
        <w:numPr>
          <w:ilvl w:val="0"/>
          <w:numId w:val="12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Создание меню</w:t>
      </w:r>
    </w:p>
    <w:p w:rsidR="00036A44" w:rsidRPr="00036A44" w:rsidRDefault="00036A44" w:rsidP="00036A44">
      <w:pPr>
        <w:numPr>
          <w:ilvl w:val="0"/>
          <w:numId w:val="12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Управление изображениями</w:t>
      </w:r>
    </w:p>
    <w:p w:rsidR="00036A44" w:rsidRPr="00036A44" w:rsidRDefault="00036A44" w:rsidP="00036A44">
      <w:pPr>
        <w:numPr>
          <w:ilvl w:val="0"/>
          <w:numId w:val="12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Управление контентом с помощью HTML и CSS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1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Тема 13</w:t>
      </w:r>
    </w:p>
    <w:p w:rsidR="00036A44" w:rsidRPr="00036A44" w:rsidRDefault="00036A44" w:rsidP="00036A44">
      <w:pPr>
        <w:shd w:val="clear" w:color="auto" w:fill="FFFFFF"/>
        <w:spacing w:before="360" w:after="0" w:line="345" w:lineRule="atLeast"/>
        <w:outlineLvl w:val="2"/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</w:pPr>
      <w:r w:rsidRPr="00036A44">
        <w:rPr>
          <w:rFonts w:ascii="Arial" w:eastAsia="Times New Roman" w:hAnsi="Arial" w:cs="Arial"/>
          <w:b/>
          <w:bCs/>
          <w:color w:val="213358"/>
          <w:sz w:val="36"/>
          <w:szCs w:val="36"/>
          <w:lang w:eastAsia="ru-RU"/>
        </w:rPr>
        <w:t>Устранение проблем. Администрирование сайта. Секреты.</w:t>
      </w:r>
    </w:p>
    <w:p w:rsidR="00036A44" w:rsidRPr="00036A44" w:rsidRDefault="00036A44" w:rsidP="00036A44">
      <w:pPr>
        <w:numPr>
          <w:ilvl w:val="0"/>
          <w:numId w:val="13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Тестирование сайта в разных браузерах</w:t>
      </w:r>
    </w:p>
    <w:p w:rsidR="00036A44" w:rsidRPr="00036A44" w:rsidRDefault="00036A44" w:rsidP="00036A44">
      <w:pPr>
        <w:numPr>
          <w:ilvl w:val="0"/>
          <w:numId w:val="13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proofErr w:type="spellStart"/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Бэкап</w:t>
      </w:r>
      <w:proofErr w:type="spellEnd"/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 xml:space="preserve"> сайта, как наиболее эффективный способ быстрого восстановления при сбоях</w:t>
      </w:r>
    </w:p>
    <w:p w:rsidR="00036A44" w:rsidRPr="00036A44" w:rsidRDefault="00036A44" w:rsidP="00036A44">
      <w:pPr>
        <w:numPr>
          <w:ilvl w:val="0"/>
          <w:numId w:val="13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Проблемы индексации сайта поисковыми роботами (Яндекс вебмастер)</w:t>
      </w:r>
    </w:p>
    <w:p w:rsidR="00036A44" w:rsidRPr="00036A44" w:rsidRDefault="00036A44" w:rsidP="00036A44">
      <w:pPr>
        <w:numPr>
          <w:ilvl w:val="0"/>
          <w:numId w:val="13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HTML 5.0, CSS 3.0 (новые технологии)</w:t>
      </w:r>
    </w:p>
    <w:p w:rsidR="00036A44" w:rsidRPr="00036A44" w:rsidRDefault="00036A44" w:rsidP="00036A44">
      <w:pPr>
        <w:numPr>
          <w:ilvl w:val="0"/>
          <w:numId w:val="13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Принцип администрирования сайтов. Добавление и обновление контента</w:t>
      </w:r>
    </w:p>
    <w:p w:rsidR="00036A44" w:rsidRPr="00036A44" w:rsidRDefault="00036A44" w:rsidP="00036A44">
      <w:pPr>
        <w:numPr>
          <w:ilvl w:val="0"/>
          <w:numId w:val="13"/>
        </w:numPr>
        <w:pBdr>
          <w:bottom w:val="dashed" w:sz="6" w:space="19" w:color="C8C8C8"/>
        </w:pBdr>
        <w:shd w:val="clear" w:color="auto" w:fill="FFFFFF"/>
        <w:spacing w:after="180" w:line="285" w:lineRule="atLeast"/>
        <w:ind w:left="2700"/>
        <w:rPr>
          <w:rFonts w:ascii="Arial" w:eastAsia="Times New Roman" w:hAnsi="Arial" w:cs="Arial"/>
          <w:color w:val="213358"/>
          <w:sz w:val="20"/>
          <w:szCs w:val="20"/>
          <w:lang w:eastAsia="ru-RU"/>
        </w:rPr>
      </w:pPr>
      <w:r w:rsidRPr="00036A44">
        <w:rPr>
          <w:rFonts w:ascii="Arial" w:eastAsia="Times New Roman" w:hAnsi="Arial" w:cs="Arial"/>
          <w:color w:val="213358"/>
          <w:sz w:val="20"/>
          <w:szCs w:val="20"/>
          <w:lang w:eastAsia="ru-RU"/>
        </w:rPr>
        <w:t>Секреты эффективного — продающего сайта. Повышение трафика и конверсии</w:t>
      </w:r>
    </w:p>
    <w:p w:rsidR="00007859" w:rsidRDefault="00007859"/>
    <w:sectPr w:rsidR="0000785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D14" w:rsidRDefault="000A7D14" w:rsidP="00036A44">
      <w:pPr>
        <w:spacing w:after="0" w:line="240" w:lineRule="auto"/>
      </w:pPr>
      <w:r>
        <w:separator/>
      </w:r>
    </w:p>
  </w:endnote>
  <w:endnote w:type="continuationSeparator" w:id="0">
    <w:p w:rsidR="000A7D14" w:rsidRDefault="000A7D14" w:rsidP="0003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D14" w:rsidRDefault="000A7D14" w:rsidP="00036A44">
      <w:pPr>
        <w:spacing w:after="0" w:line="240" w:lineRule="auto"/>
      </w:pPr>
      <w:r>
        <w:separator/>
      </w:r>
    </w:p>
  </w:footnote>
  <w:footnote w:type="continuationSeparator" w:id="0">
    <w:p w:rsidR="000A7D14" w:rsidRDefault="000A7D14" w:rsidP="00036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A44" w:rsidRDefault="00036A44">
    <w:pPr>
      <w:pStyle w:val="a3"/>
    </w:pPr>
    <w:r>
      <w:rPr>
        <w:noProof/>
        <w:lang w:eastAsia="ru-RU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4704715</wp:posOffset>
          </wp:positionH>
          <wp:positionV relativeFrom="paragraph">
            <wp:posOffset>-152400</wp:posOffset>
          </wp:positionV>
          <wp:extent cx="1494790" cy="1178560"/>
          <wp:effectExtent l="0" t="0" r="0" b="254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11785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211D"/>
    <w:multiLevelType w:val="multilevel"/>
    <w:tmpl w:val="4046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F5D1A"/>
    <w:multiLevelType w:val="multilevel"/>
    <w:tmpl w:val="0CE8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A4B5C"/>
    <w:multiLevelType w:val="multilevel"/>
    <w:tmpl w:val="81B2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F782F"/>
    <w:multiLevelType w:val="multilevel"/>
    <w:tmpl w:val="F564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C5987"/>
    <w:multiLevelType w:val="multilevel"/>
    <w:tmpl w:val="C762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9513A"/>
    <w:multiLevelType w:val="multilevel"/>
    <w:tmpl w:val="CA94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5336E"/>
    <w:multiLevelType w:val="multilevel"/>
    <w:tmpl w:val="A212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E6EE0"/>
    <w:multiLevelType w:val="multilevel"/>
    <w:tmpl w:val="D408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517AA"/>
    <w:multiLevelType w:val="multilevel"/>
    <w:tmpl w:val="3292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B17CC"/>
    <w:multiLevelType w:val="multilevel"/>
    <w:tmpl w:val="5428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22266E"/>
    <w:multiLevelType w:val="multilevel"/>
    <w:tmpl w:val="2150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B14244"/>
    <w:multiLevelType w:val="multilevel"/>
    <w:tmpl w:val="B9DE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9C4D26"/>
    <w:multiLevelType w:val="multilevel"/>
    <w:tmpl w:val="C3BE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11"/>
  </w:num>
  <w:num w:numId="8">
    <w:abstractNumId w:val="12"/>
  </w:num>
  <w:num w:numId="9">
    <w:abstractNumId w:val="3"/>
  </w:num>
  <w:num w:numId="10">
    <w:abstractNumId w:val="8"/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44"/>
    <w:rsid w:val="00007859"/>
    <w:rsid w:val="00036A44"/>
    <w:rsid w:val="000A7D14"/>
    <w:rsid w:val="0051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CE0F04-161D-46C0-9B48-5CC2B4DC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6A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6A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6A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03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6A44"/>
  </w:style>
  <w:style w:type="paragraph" w:styleId="a5">
    <w:name w:val="footer"/>
    <w:basedOn w:val="a"/>
    <w:link w:val="a6"/>
    <w:uiPriority w:val="99"/>
    <w:unhideWhenUsed/>
    <w:rsid w:val="0003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6A44"/>
  </w:style>
  <w:style w:type="character" w:customStyle="1" w:styleId="black">
    <w:name w:val="black"/>
    <w:basedOn w:val="a0"/>
    <w:rsid w:val="00036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2021-01-15T12:49:00Z</dcterms:created>
  <dcterms:modified xsi:type="dcterms:W3CDTF">2021-01-15T12:52:00Z</dcterms:modified>
</cp:coreProperties>
</file>